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D1376F" w:rsidRPr="00276B4E" w:rsidRDefault="00D1376F" w:rsidP="0029251D">
      <w:pPr>
        <w:jc w:val="center"/>
        <w:rPr>
          <w:b/>
          <w:sz w:val="26"/>
          <w:szCs w:val="26"/>
        </w:rPr>
      </w:pPr>
    </w:p>
    <w:p w:rsidR="00D1376F" w:rsidRPr="00276B4E" w:rsidRDefault="00D1376F" w:rsidP="0029251D">
      <w:pPr>
        <w:jc w:val="center"/>
        <w:rPr>
          <w:b/>
          <w:sz w:val="26"/>
          <w:szCs w:val="26"/>
        </w:rPr>
      </w:pPr>
    </w:p>
    <w:p w:rsidR="00D1376F" w:rsidRPr="00276B4E" w:rsidRDefault="00D1376F" w:rsidP="0029251D">
      <w:pPr>
        <w:jc w:val="center"/>
        <w:rPr>
          <w:b/>
          <w:sz w:val="26"/>
          <w:szCs w:val="26"/>
        </w:rPr>
      </w:pPr>
    </w:p>
    <w:p w:rsidR="00D1376F" w:rsidRPr="00276B4E" w:rsidRDefault="00D1376F" w:rsidP="0029251D">
      <w:pPr>
        <w:jc w:val="center"/>
        <w:rPr>
          <w:b/>
          <w:sz w:val="26"/>
          <w:szCs w:val="26"/>
        </w:rPr>
      </w:pPr>
    </w:p>
    <w:p w:rsidR="006616E8" w:rsidRDefault="006616E8" w:rsidP="00E01EF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6616E8" w:rsidRDefault="006616E8" w:rsidP="00E01EF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F805E8" w:rsidRDefault="00E01EF2" w:rsidP="00B0391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76B4E">
        <w:rPr>
          <w:b/>
          <w:sz w:val="26"/>
          <w:szCs w:val="26"/>
        </w:rPr>
        <w:t xml:space="preserve">О </w:t>
      </w:r>
      <w:r w:rsidR="00A801F6" w:rsidRPr="00276B4E">
        <w:rPr>
          <w:b/>
          <w:sz w:val="26"/>
          <w:szCs w:val="26"/>
        </w:rPr>
        <w:t>снятии</w:t>
      </w:r>
      <w:r w:rsidRPr="00276B4E">
        <w:rPr>
          <w:b/>
          <w:sz w:val="26"/>
          <w:szCs w:val="26"/>
        </w:rPr>
        <w:t xml:space="preserve"> особого противопожарного режима</w:t>
      </w:r>
      <w:r w:rsidR="00B03913">
        <w:rPr>
          <w:b/>
          <w:sz w:val="26"/>
          <w:szCs w:val="26"/>
        </w:rPr>
        <w:t xml:space="preserve"> </w:t>
      </w:r>
      <w:r w:rsidRPr="00276B4E">
        <w:rPr>
          <w:b/>
          <w:sz w:val="26"/>
          <w:szCs w:val="26"/>
        </w:rPr>
        <w:t>на территории</w:t>
      </w:r>
    </w:p>
    <w:p w:rsidR="0029251D" w:rsidRPr="00276B4E" w:rsidRDefault="00E01EF2" w:rsidP="00B0391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76B4E">
        <w:rPr>
          <w:b/>
          <w:sz w:val="26"/>
          <w:szCs w:val="26"/>
        </w:rPr>
        <w:t>Тимашевского городского поселения</w:t>
      </w:r>
      <w:r w:rsidR="00B03913">
        <w:rPr>
          <w:b/>
          <w:sz w:val="26"/>
          <w:szCs w:val="26"/>
        </w:rPr>
        <w:t xml:space="preserve"> </w:t>
      </w:r>
      <w:r w:rsidRPr="00276B4E">
        <w:rPr>
          <w:b/>
          <w:sz w:val="26"/>
          <w:szCs w:val="26"/>
        </w:rPr>
        <w:t>Тимашевского района</w:t>
      </w:r>
    </w:p>
    <w:p w:rsidR="005E2326" w:rsidRPr="00276B4E" w:rsidRDefault="005E2326" w:rsidP="005E2326">
      <w:pPr>
        <w:ind w:firstLine="708"/>
        <w:jc w:val="both"/>
        <w:rPr>
          <w:sz w:val="26"/>
          <w:szCs w:val="26"/>
        </w:rPr>
      </w:pPr>
    </w:p>
    <w:p w:rsidR="005E2326" w:rsidRPr="00276B4E" w:rsidRDefault="005E2326" w:rsidP="005E2326">
      <w:pPr>
        <w:ind w:firstLine="708"/>
        <w:jc w:val="both"/>
        <w:rPr>
          <w:sz w:val="26"/>
          <w:szCs w:val="26"/>
        </w:rPr>
      </w:pPr>
    </w:p>
    <w:p w:rsidR="00DC775F" w:rsidRPr="00276B4E" w:rsidRDefault="00E01EF2" w:rsidP="00F805E8">
      <w:pPr>
        <w:shd w:val="clear" w:color="auto" w:fill="FFFFFF"/>
        <w:ind w:firstLine="567"/>
        <w:jc w:val="both"/>
        <w:rPr>
          <w:bCs/>
          <w:spacing w:val="-1"/>
          <w:sz w:val="26"/>
          <w:szCs w:val="26"/>
        </w:rPr>
      </w:pPr>
      <w:proofErr w:type="gramStart"/>
      <w:r w:rsidRPr="00276B4E">
        <w:rPr>
          <w:bCs/>
          <w:spacing w:val="-1"/>
          <w:sz w:val="26"/>
          <w:szCs w:val="26"/>
        </w:rPr>
        <w:t xml:space="preserve">В </w:t>
      </w:r>
      <w:r w:rsidR="000C24C0" w:rsidRPr="00276B4E">
        <w:rPr>
          <w:bCs/>
          <w:spacing w:val="-1"/>
          <w:sz w:val="26"/>
          <w:szCs w:val="26"/>
        </w:rPr>
        <w:t xml:space="preserve">соответствии с </w:t>
      </w:r>
      <w:r w:rsidR="00925E7A" w:rsidRPr="00276B4E">
        <w:rPr>
          <w:bCs/>
          <w:spacing w:val="-1"/>
          <w:sz w:val="26"/>
          <w:szCs w:val="26"/>
        </w:rPr>
        <w:t>Федеральн</w:t>
      </w:r>
      <w:r w:rsidR="000C24C0" w:rsidRPr="00276B4E">
        <w:rPr>
          <w:bCs/>
          <w:spacing w:val="-1"/>
          <w:sz w:val="26"/>
          <w:szCs w:val="26"/>
        </w:rPr>
        <w:t>ым</w:t>
      </w:r>
      <w:r w:rsidR="00925E7A" w:rsidRPr="00276B4E">
        <w:rPr>
          <w:bCs/>
          <w:spacing w:val="-1"/>
          <w:sz w:val="26"/>
          <w:szCs w:val="26"/>
        </w:rPr>
        <w:t xml:space="preserve"> закон</w:t>
      </w:r>
      <w:r w:rsidR="000C24C0" w:rsidRPr="00276B4E">
        <w:rPr>
          <w:bCs/>
          <w:spacing w:val="-1"/>
          <w:sz w:val="26"/>
          <w:szCs w:val="26"/>
        </w:rPr>
        <w:t>ом</w:t>
      </w:r>
      <w:r w:rsidR="00925E7A" w:rsidRPr="00276B4E">
        <w:rPr>
          <w:bCs/>
          <w:spacing w:val="-1"/>
          <w:sz w:val="26"/>
          <w:szCs w:val="26"/>
        </w:rPr>
        <w:t xml:space="preserve"> от 21</w:t>
      </w:r>
      <w:r w:rsidR="00F321E6" w:rsidRPr="00276B4E">
        <w:rPr>
          <w:bCs/>
          <w:spacing w:val="-1"/>
          <w:sz w:val="26"/>
          <w:szCs w:val="26"/>
        </w:rPr>
        <w:t xml:space="preserve"> декабря </w:t>
      </w:r>
      <w:r w:rsidR="00925E7A" w:rsidRPr="00276B4E">
        <w:rPr>
          <w:bCs/>
          <w:spacing w:val="-1"/>
          <w:sz w:val="26"/>
          <w:szCs w:val="26"/>
        </w:rPr>
        <w:t xml:space="preserve">1994 </w:t>
      </w:r>
      <w:r w:rsidR="00F321E6" w:rsidRPr="00276B4E">
        <w:rPr>
          <w:bCs/>
          <w:spacing w:val="-1"/>
          <w:sz w:val="26"/>
          <w:szCs w:val="26"/>
        </w:rPr>
        <w:t xml:space="preserve">года </w:t>
      </w:r>
      <w:r w:rsidR="00925E7A" w:rsidRPr="00276B4E">
        <w:rPr>
          <w:bCs/>
          <w:spacing w:val="-1"/>
          <w:sz w:val="26"/>
          <w:szCs w:val="26"/>
        </w:rPr>
        <w:t xml:space="preserve">№ 69-ФЗ </w:t>
      </w:r>
      <w:r w:rsidR="00883DDD">
        <w:rPr>
          <w:bCs/>
          <w:spacing w:val="-1"/>
          <w:sz w:val="26"/>
          <w:szCs w:val="26"/>
        </w:rPr>
        <w:t xml:space="preserve">        </w:t>
      </w:r>
      <w:r w:rsidR="00F805E8">
        <w:rPr>
          <w:bCs/>
          <w:spacing w:val="-1"/>
          <w:sz w:val="26"/>
          <w:szCs w:val="26"/>
        </w:rPr>
        <w:t xml:space="preserve">  </w:t>
      </w:r>
      <w:r w:rsidR="00925E7A" w:rsidRPr="00276B4E">
        <w:rPr>
          <w:bCs/>
          <w:spacing w:val="-1"/>
          <w:sz w:val="26"/>
          <w:szCs w:val="26"/>
        </w:rPr>
        <w:t xml:space="preserve">«О пожарной безопасности», </w:t>
      </w:r>
      <w:r w:rsidRPr="00276B4E">
        <w:rPr>
          <w:bCs/>
          <w:spacing w:val="-1"/>
          <w:sz w:val="26"/>
          <w:szCs w:val="26"/>
        </w:rPr>
        <w:t>Федеральн</w:t>
      </w:r>
      <w:r w:rsidR="00F321E6" w:rsidRPr="00276B4E">
        <w:rPr>
          <w:bCs/>
          <w:spacing w:val="-1"/>
          <w:sz w:val="26"/>
          <w:szCs w:val="26"/>
        </w:rPr>
        <w:t>ым</w:t>
      </w:r>
      <w:r w:rsidRPr="00276B4E">
        <w:rPr>
          <w:bCs/>
          <w:spacing w:val="-1"/>
          <w:sz w:val="26"/>
          <w:szCs w:val="26"/>
        </w:rPr>
        <w:t xml:space="preserve"> закон</w:t>
      </w:r>
      <w:r w:rsidR="00F321E6" w:rsidRPr="00276B4E">
        <w:rPr>
          <w:bCs/>
          <w:spacing w:val="-1"/>
          <w:sz w:val="26"/>
          <w:szCs w:val="26"/>
        </w:rPr>
        <w:t>ом</w:t>
      </w:r>
      <w:r w:rsidRPr="00276B4E">
        <w:rPr>
          <w:bCs/>
          <w:spacing w:val="-1"/>
          <w:sz w:val="26"/>
          <w:szCs w:val="26"/>
        </w:rPr>
        <w:t xml:space="preserve"> от 6</w:t>
      </w:r>
      <w:r w:rsidR="00F321E6" w:rsidRPr="00276B4E">
        <w:rPr>
          <w:bCs/>
          <w:spacing w:val="-1"/>
          <w:sz w:val="26"/>
          <w:szCs w:val="26"/>
        </w:rPr>
        <w:t xml:space="preserve"> октября </w:t>
      </w:r>
      <w:r w:rsidRPr="00276B4E">
        <w:rPr>
          <w:bCs/>
          <w:spacing w:val="-1"/>
          <w:sz w:val="26"/>
          <w:szCs w:val="26"/>
        </w:rPr>
        <w:t xml:space="preserve">2003 </w:t>
      </w:r>
      <w:r w:rsidR="00D256E5" w:rsidRPr="00276B4E">
        <w:rPr>
          <w:bCs/>
          <w:spacing w:val="-1"/>
          <w:sz w:val="26"/>
          <w:szCs w:val="26"/>
        </w:rPr>
        <w:t xml:space="preserve">года </w:t>
      </w:r>
      <w:r w:rsidRPr="00276B4E">
        <w:rPr>
          <w:bCs/>
          <w:spacing w:val="-1"/>
          <w:sz w:val="26"/>
          <w:szCs w:val="26"/>
        </w:rPr>
        <w:t>№ 131-ФЗ «Об общих принципах организации местного самоуправления в Российской Федер</w:t>
      </w:r>
      <w:r w:rsidRPr="00276B4E">
        <w:rPr>
          <w:bCs/>
          <w:spacing w:val="-1"/>
          <w:sz w:val="26"/>
          <w:szCs w:val="26"/>
        </w:rPr>
        <w:t>а</w:t>
      </w:r>
      <w:r w:rsidRPr="00276B4E">
        <w:rPr>
          <w:bCs/>
          <w:spacing w:val="-1"/>
          <w:sz w:val="26"/>
          <w:szCs w:val="26"/>
        </w:rPr>
        <w:t>ции», Федеральн</w:t>
      </w:r>
      <w:r w:rsidR="00A53EAE" w:rsidRPr="00276B4E">
        <w:rPr>
          <w:bCs/>
          <w:spacing w:val="-1"/>
          <w:sz w:val="26"/>
          <w:szCs w:val="26"/>
        </w:rPr>
        <w:t>ым</w:t>
      </w:r>
      <w:r w:rsidR="00E03FBA" w:rsidRPr="00276B4E">
        <w:rPr>
          <w:bCs/>
          <w:spacing w:val="-1"/>
          <w:sz w:val="26"/>
          <w:szCs w:val="26"/>
        </w:rPr>
        <w:t xml:space="preserve"> законом</w:t>
      </w:r>
      <w:r w:rsidRPr="00276B4E">
        <w:rPr>
          <w:bCs/>
          <w:spacing w:val="-1"/>
          <w:sz w:val="26"/>
          <w:szCs w:val="26"/>
        </w:rPr>
        <w:t xml:space="preserve"> от 22</w:t>
      </w:r>
      <w:r w:rsidR="00E03FBA" w:rsidRPr="00276B4E">
        <w:rPr>
          <w:bCs/>
          <w:spacing w:val="-1"/>
          <w:sz w:val="26"/>
          <w:szCs w:val="26"/>
        </w:rPr>
        <w:t xml:space="preserve"> июля </w:t>
      </w:r>
      <w:r w:rsidRPr="00276B4E">
        <w:rPr>
          <w:bCs/>
          <w:spacing w:val="-1"/>
          <w:sz w:val="26"/>
          <w:szCs w:val="26"/>
        </w:rPr>
        <w:t xml:space="preserve">2008 </w:t>
      </w:r>
      <w:r w:rsidR="00E03FBA" w:rsidRPr="00276B4E">
        <w:rPr>
          <w:bCs/>
          <w:spacing w:val="-1"/>
          <w:sz w:val="26"/>
          <w:szCs w:val="26"/>
        </w:rPr>
        <w:t xml:space="preserve">года </w:t>
      </w:r>
      <w:r w:rsidRPr="00276B4E">
        <w:rPr>
          <w:bCs/>
          <w:spacing w:val="-1"/>
          <w:sz w:val="26"/>
          <w:szCs w:val="26"/>
        </w:rPr>
        <w:t>№ 123-ФЗ «Технический регламент о требованиях пожарной безопасности»,</w:t>
      </w:r>
      <w:r w:rsidR="00925E7A" w:rsidRPr="00276B4E">
        <w:rPr>
          <w:bCs/>
          <w:spacing w:val="-1"/>
          <w:sz w:val="26"/>
          <w:szCs w:val="26"/>
        </w:rPr>
        <w:t xml:space="preserve"> </w:t>
      </w:r>
      <w:r w:rsidR="009455B6" w:rsidRPr="00276B4E">
        <w:rPr>
          <w:bCs/>
          <w:spacing w:val="-1"/>
          <w:sz w:val="26"/>
          <w:szCs w:val="26"/>
        </w:rPr>
        <w:t>п</w:t>
      </w:r>
      <w:r w:rsidR="00925E7A" w:rsidRPr="00276B4E">
        <w:rPr>
          <w:bCs/>
          <w:spacing w:val="-1"/>
          <w:sz w:val="26"/>
          <w:szCs w:val="26"/>
        </w:rPr>
        <w:t>остановлени</w:t>
      </w:r>
      <w:r w:rsidR="009455B6" w:rsidRPr="00276B4E">
        <w:rPr>
          <w:bCs/>
          <w:spacing w:val="-1"/>
          <w:sz w:val="26"/>
          <w:szCs w:val="26"/>
        </w:rPr>
        <w:t>ем</w:t>
      </w:r>
      <w:r w:rsidR="00925E7A" w:rsidRPr="00276B4E">
        <w:rPr>
          <w:bCs/>
          <w:spacing w:val="-1"/>
          <w:sz w:val="26"/>
          <w:szCs w:val="26"/>
        </w:rPr>
        <w:t xml:space="preserve"> </w:t>
      </w:r>
      <w:r w:rsidR="00FB36D2" w:rsidRPr="00276B4E">
        <w:rPr>
          <w:bCs/>
          <w:spacing w:val="-1"/>
          <w:sz w:val="26"/>
          <w:szCs w:val="26"/>
        </w:rPr>
        <w:t>П</w:t>
      </w:r>
      <w:r w:rsidR="00925E7A" w:rsidRPr="00276B4E">
        <w:rPr>
          <w:bCs/>
          <w:spacing w:val="-1"/>
          <w:sz w:val="26"/>
          <w:szCs w:val="26"/>
        </w:rPr>
        <w:t xml:space="preserve">равительства </w:t>
      </w:r>
      <w:r w:rsidR="00FB36D2" w:rsidRPr="00276B4E">
        <w:rPr>
          <w:bCs/>
          <w:spacing w:val="-1"/>
          <w:sz w:val="26"/>
          <w:szCs w:val="26"/>
        </w:rPr>
        <w:t>Р</w:t>
      </w:r>
      <w:r w:rsidR="00DD1FF4" w:rsidRPr="00276B4E">
        <w:rPr>
          <w:bCs/>
          <w:spacing w:val="-1"/>
          <w:sz w:val="26"/>
          <w:szCs w:val="26"/>
        </w:rPr>
        <w:t xml:space="preserve">оссийской </w:t>
      </w:r>
      <w:r w:rsidR="00FB36D2" w:rsidRPr="00276B4E">
        <w:rPr>
          <w:bCs/>
          <w:spacing w:val="-1"/>
          <w:sz w:val="26"/>
          <w:szCs w:val="26"/>
        </w:rPr>
        <w:t>Ф</w:t>
      </w:r>
      <w:r w:rsidR="00DD1FF4" w:rsidRPr="00276B4E">
        <w:rPr>
          <w:bCs/>
          <w:spacing w:val="-1"/>
          <w:sz w:val="26"/>
          <w:szCs w:val="26"/>
        </w:rPr>
        <w:t>едерации</w:t>
      </w:r>
      <w:r w:rsidR="00FB36D2" w:rsidRPr="00276B4E">
        <w:rPr>
          <w:bCs/>
          <w:spacing w:val="-1"/>
          <w:sz w:val="26"/>
          <w:szCs w:val="26"/>
        </w:rPr>
        <w:t xml:space="preserve"> </w:t>
      </w:r>
      <w:r w:rsidR="00925E7A" w:rsidRPr="00276B4E">
        <w:rPr>
          <w:bCs/>
          <w:spacing w:val="-1"/>
          <w:sz w:val="26"/>
          <w:szCs w:val="26"/>
        </w:rPr>
        <w:t>от 25</w:t>
      </w:r>
      <w:r w:rsidR="009455B6" w:rsidRPr="00276B4E">
        <w:rPr>
          <w:bCs/>
          <w:spacing w:val="-1"/>
          <w:sz w:val="26"/>
          <w:szCs w:val="26"/>
        </w:rPr>
        <w:t xml:space="preserve"> апреля </w:t>
      </w:r>
      <w:r w:rsidR="00925E7A" w:rsidRPr="00276B4E">
        <w:rPr>
          <w:bCs/>
          <w:spacing w:val="-1"/>
          <w:sz w:val="26"/>
          <w:szCs w:val="26"/>
        </w:rPr>
        <w:t xml:space="preserve">2012 </w:t>
      </w:r>
      <w:r w:rsidR="009455B6" w:rsidRPr="00276B4E">
        <w:rPr>
          <w:bCs/>
          <w:spacing w:val="-1"/>
          <w:sz w:val="26"/>
          <w:szCs w:val="26"/>
        </w:rPr>
        <w:t>го</w:t>
      </w:r>
      <w:r w:rsidR="007E5A0B" w:rsidRPr="00276B4E">
        <w:rPr>
          <w:bCs/>
          <w:spacing w:val="-1"/>
          <w:sz w:val="26"/>
          <w:szCs w:val="26"/>
        </w:rPr>
        <w:t xml:space="preserve">да </w:t>
      </w:r>
      <w:r w:rsidR="00925E7A" w:rsidRPr="00276B4E">
        <w:rPr>
          <w:bCs/>
          <w:spacing w:val="-1"/>
          <w:sz w:val="26"/>
          <w:szCs w:val="26"/>
        </w:rPr>
        <w:t xml:space="preserve">№ 390 </w:t>
      </w:r>
      <w:r w:rsidR="003839E8" w:rsidRPr="00276B4E">
        <w:rPr>
          <w:bCs/>
          <w:spacing w:val="-1"/>
          <w:sz w:val="26"/>
          <w:szCs w:val="26"/>
        </w:rPr>
        <w:t>«</w:t>
      </w:r>
      <w:r w:rsidR="00925E7A" w:rsidRPr="00276B4E">
        <w:rPr>
          <w:bCs/>
          <w:spacing w:val="-1"/>
          <w:sz w:val="26"/>
          <w:szCs w:val="26"/>
        </w:rPr>
        <w:t>О противопожарном режиме</w:t>
      </w:r>
      <w:r w:rsidR="003839E8" w:rsidRPr="00276B4E">
        <w:rPr>
          <w:bCs/>
          <w:spacing w:val="-1"/>
          <w:sz w:val="26"/>
          <w:szCs w:val="26"/>
        </w:rPr>
        <w:t>»</w:t>
      </w:r>
      <w:r w:rsidR="00925E7A" w:rsidRPr="00276B4E">
        <w:rPr>
          <w:bCs/>
          <w:spacing w:val="-1"/>
          <w:sz w:val="26"/>
          <w:szCs w:val="26"/>
        </w:rPr>
        <w:t xml:space="preserve">, </w:t>
      </w:r>
      <w:r w:rsidRPr="00276B4E">
        <w:rPr>
          <w:bCs/>
          <w:spacing w:val="-1"/>
          <w:sz w:val="26"/>
          <w:szCs w:val="26"/>
        </w:rPr>
        <w:t>Закон</w:t>
      </w:r>
      <w:r w:rsidR="00F8714D" w:rsidRPr="00276B4E">
        <w:rPr>
          <w:bCs/>
          <w:spacing w:val="-1"/>
          <w:sz w:val="26"/>
          <w:szCs w:val="26"/>
        </w:rPr>
        <w:t>ом</w:t>
      </w:r>
      <w:r w:rsidRPr="00276B4E">
        <w:rPr>
          <w:bCs/>
          <w:spacing w:val="-1"/>
          <w:sz w:val="26"/>
          <w:szCs w:val="26"/>
        </w:rPr>
        <w:t xml:space="preserve"> Краснодарского</w:t>
      </w:r>
      <w:proofErr w:type="gramEnd"/>
      <w:r w:rsidRPr="00276B4E">
        <w:rPr>
          <w:bCs/>
          <w:spacing w:val="-1"/>
          <w:sz w:val="26"/>
          <w:szCs w:val="26"/>
        </w:rPr>
        <w:t xml:space="preserve"> края от 31</w:t>
      </w:r>
      <w:r w:rsidR="00F8714D" w:rsidRPr="00276B4E">
        <w:rPr>
          <w:bCs/>
          <w:spacing w:val="-1"/>
          <w:sz w:val="26"/>
          <w:szCs w:val="26"/>
        </w:rPr>
        <w:t xml:space="preserve"> марта </w:t>
      </w:r>
      <w:r w:rsidRPr="00276B4E">
        <w:rPr>
          <w:bCs/>
          <w:spacing w:val="-1"/>
          <w:sz w:val="26"/>
          <w:szCs w:val="26"/>
        </w:rPr>
        <w:t xml:space="preserve">2000 </w:t>
      </w:r>
      <w:r w:rsidR="00F8714D" w:rsidRPr="00276B4E">
        <w:rPr>
          <w:bCs/>
          <w:spacing w:val="-1"/>
          <w:sz w:val="26"/>
          <w:szCs w:val="26"/>
        </w:rPr>
        <w:t xml:space="preserve">года </w:t>
      </w:r>
      <w:r w:rsidRPr="00276B4E">
        <w:rPr>
          <w:bCs/>
          <w:spacing w:val="-1"/>
          <w:sz w:val="26"/>
          <w:szCs w:val="26"/>
        </w:rPr>
        <w:t xml:space="preserve">№ 250-КЗ «О пожарной безопасности в Краснодарском крае», </w:t>
      </w:r>
      <w:r w:rsidR="00846A22" w:rsidRPr="00276B4E">
        <w:rPr>
          <w:bCs/>
          <w:spacing w:val="-1"/>
          <w:sz w:val="26"/>
          <w:szCs w:val="26"/>
        </w:rPr>
        <w:t xml:space="preserve">в связи с </w:t>
      </w:r>
      <w:r w:rsidR="000D4237" w:rsidRPr="00276B4E">
        <w:rPr>
          <w:bCs/>
          <w:spacing w:val="-1"/>
          <w:sz w:val="26"/>
          <w:szCs w:val="26"/>
        </w:rPr>
        <w:t>изменением погодных условий,</w:t>
      </w:r>
      <w:r w:rsidR="008D0668" w:rsidRPr="00276B4E">
        <w:rPr>
          <w:bCs/>
          <w:spacing w:val="-1"/>
          <w:sz w:val="26"/>
          <w:szCs w:val="26"/>
        </w:rPr>
        <w:t xml:space="preserve"> стабилизацией пожа</w:t>
      </w:r>
      <w:r w:rsidR="008D0668" w:rsidRPr="00276B4E">
        <w:rPr>
          <w:bCs/>
          <w:spacing w:val="-1"/>
          <w:sz w:val="26"/>
          <w:szCs w:val="26"/>
        </w:rPr>
        <w:t>р</w:t>
      </w:r>
      <w:r w:rsidR="008D0668" w:rsidRPr="00276B4E">
        <w:rPr>
          <w:bCs/>
          <w:spacing w:val="-1"/>
          <w:sz w:val="26"/>
          <w:szCs w:val="26"/>
        </w:rPr>
        <w:t xml:space="preserve">ной обстановки и рекомендациями ОНД и </w:t>
      </w:r>
      <w:proofErr w:type="gramStart"/>
      <w:r w:rsidR="008D0668" w:rsidRPr="00276B4E">
        <w:rPr>
          <w:bCs/>
          <w:spacing w:val="-1"/>
          <w:sz w:val="26"/>
          <w:szCs w:val="26"/>
        </w:rPr>
        <w:t>ПР</w:t>
      </w:r>
      <w:proofErr w:type="gramEnd"/>
      <w:r w:rsidR="008D0668" w:rsidRPr="00276B4E">
        <w:rPr>
          <w:bCs/>
          <w:spacing w:val="-1"/>
          <w:sz w:val="26"/>
          <w:szCs w:val="26"/>
        </w:rPr>
        <w:t xml:space="preserve"> Тимашевского района ГУ МЧС России по Краснодарскому краю</w:t>
      </w:r>
      <w:r w:rsidR="0005692A" w:rsidRPr="00276B4E">
        <w:rPr>
          <w:bCs/>
          <w:spacing w:val="-1"/>
          <w:sz w:val="26"/>
          <w:szCs w:val="26"/>
        </w:rPr>
        <w:t>,</w:t>
      </w:r>
      <w:r w:rsidR="00846A22" w:rsidRPr="00276B4E">
        <w:rPr>
          <w:bCs/>
          <w:spacing w:val="-1"/>
          <w:sz w:val="26"/>
          <w:szCs w:val="26"/>
        </w:rPr>
        <w:t xml:space="preserve"> на основании Устава Тимашевского городского</w:t>
      </w:r>
      <w:r w:rsidR="005D781B" w:rsidRPr="00276B4E">
        <w:rPr>
          <w:bCs/>
          <w:spacing w:val="-1"/>
          <w:sz w:val="26"/>
          <w:szCs w:val="26"/>
        </w:rPr>
        <w:t xml:space="preserve"> поселения Тимашевского района </w:t>
      </w:r>
      <w:r w:rsidR="00DC775F" w:rsidRPr="00276B4E">
        <w:rPr>
          <w:color w:val="000000"/>
          <w:sz w:val="26"/>
          <w:szCs w:val="26"/>
        </w:rPr>
        <w:t>п о с т а н о в л я ю:</w:t>
      </w:r>
    </w:p>
    <w:p w:rsidR="007550EE" w:rsidRPr="00276B4E" w:rsidRDefault="00DC775F" w:rsidP="006616E8">
      <w:pPr>
        <w:shd w:val="clear" w:color="auto" w:fill="FFFFFF"/>
        <w:ind w:firstLine="567"/>
        <w:jc w:val="both"/>
        <w:rPr>
          <w:sz w:val="26"/>
          <w:szCs w:val="26"/>
        </w:rPr>
      </w:pPr>
      <w:r w:rsidRPr="00276B4E">
        <w:rPr>
          <w:bCs/>
          <w:spacing w:val="-1"/>
          <w:sz w:val="26"/>
          <w:szCs w:val="26"/>
        </w:rPr>
        <w:t>1.</w:t>
      </w:r>
      <w:r w:rsidR="00667C9F" w:rsidRPr="00276B4E">
        <w:rPr>
          <w:bCs/>
          <w:spacing w:val="-1"/>
          <w:sz w:val="26"/>
          <w:szCs w:val="26"/>
        </w:rPr>
        <w:t xml:space="preserve"> </w:t>
      </w:r>
      <w:r w:rsidR="008F026E" w:rsidRPr="00276B4E">
        <w:rPr>
          <w:bCs/>
          <w:spacing w:val="-1"/>
          <w:sz w:val="26"/>
          <w:szCs w:val="26"/>
        </w:rPr>
        <w:t>Снять</w:t>
      </w:r>
      <w:r w:rsidR="00E01EF2" w:rsidRPr="00276B4E">
        <w:rPr>
          <w:sz w:val="26"/>
          <w:szCs w:val="26"/>
        </w:rPr>
        <w:t xml:space="preserve"> </w:t>
      </w:r>
      <w:r w:rsidR="008F026E" w:rsidRPr="00276B4E">
        <w:rPr>
          <w:sz w:val="26"/>
          <w:szCs w:val="26"/>
        </w:rPr>
        <w:t xml:space="preserve">с </w:t>
      </w:r>
      <w:r w:rsidR="00503FCE">
        <w:rPr>
          <w:sz w:val="26"/>
          <w:szCs w:val="26"/>
        </w:rPr>
        <w:t>28 декабря 2020</w:t>
      </w:r>
      <w:r w:rsidR="008F026E" w:rsidRPr="00276B4E">
        <w:rPr>
          <w:sz w:val="26"/>
          <w:szCs w:val="26"/>
        </w:rPr>
        <w:t xml:space="preserve"> года </w:t>
      </w:r>
      <w:r w:rsidR="00E01EF2" w:rsidRPr="00276B4E">
        <w:rPr>
          <w:sz w:val="26"/>
          <w:szCs w:val="26"/>
        </w:rPr>
        <w:t>особый противопожарный режим</w:t>
      </w:r>
      <w:r w:rsidR="004770F4" w:rsidRPr="00276B4E">
        <w:rPr>
          <w:sz w:val="26"/>
          <w:szCs w:val="26"/>
        </w:rPr>
        <w:t xml:space="preserve"> на территории Тимашевского городского поселения Тимашевского района</w:t>
      </w:r>
      <w:r w:rsidR="00E01EF2" w:rsidRPr="00276B4E">
        <w:rPr>
          <w:sz w:val="26"/>
          <w:szCs w:val="26"/>
        </w:rPr>
        <w:t>.</w:t>
      </w:r>
    </w:p>
    <w:p w:rsidR="001245EF" w:rsidRPr="00276B4E" w:rsidRDefault="007550EE" w:rsidP="006616E8">
      <w:pPr>
        <w:shd w:val="clear" w:color="auto" w:fill="FFFFFF"/>
        <w:ind w:firstLine="567"/>
        <w:jc w:val="both"/>
        <w:rPr>
          <w:sz w:val="26"/>
          <w:szCs w:val="26"/>
          <w:bdr w:val="none" w:sz="0" w:space="0" w:color="auto" w:frame="1"/>
        </w:rPr>
      </w:pPr>
      <w:r w:rsidRPr="00276B4E">
        <w:rPr>
          <w:sz w:val="26"/>
          <w:szCs w:val="26"/>
        </w:rPr>
        <w:t xml:space="preserve">2. </w:t>
      </w:r>
      <w:r w:rsidR="00CB0E62" w:rsidRPr="00276B4E">
        <w:rPr>
          <w:sz w:val="26"/>
          <w:szCs w:val="26"/>
        </w:rPr>
        <w:t xml:space="preserve">Признать утратившим силу </w:t>
      </w:r>
      <w:r w:rsidR="00CF2C0C" w:rsidRPr="00276B4E">
        <w:rPr>
          <w:sz w:val="26"/>
          <w:szCs w:val="26"/>
        </w:rPr>
        <w:t xml:space="preserve">постановление администрации </w:t>
      </w:r>
      <w:r w:rsidR="00FD0778" w:rsidRPr="00276B4E">
        <w:rPr>
          <w:sz w:val="26"/>
          <w:szCs w:val="26"/>
        </w:rPr>
        <w:t xml:space="preserve">Тимашевского </w:t>
      </w:r>
      <w:r w:rsidR="00D031CB">
        <w:rPr>
          <w:sz w:val="26"/>
          <w:szCs w:val="26"/>
        </w:rPr>
        <w:t xml:space="preserve">    </w:t>
      </w:r>
      <w:r w:rsidR="00FD0778" w:rsidRPr="00276B4E">
        <w:rPr>
          <w:sz w:val="26"/>
          <w:szCs w:val="26"/>
        </w:rPr>
        <w:t xml:space="preserve">городского поселения Тимашевского </w:t>
      </w:r>
      <w:r w:rsidR="00503FCE">
        <w:rPr>
          <w:sz w:val="26"/>
          <w:szCs w:val="26"/>
        </w:rPr>
        <w:t>района от 25</w:t>
      </w:r>
      <w:r w:rsidR="00F7728C">
        <w:rPr>
          <w:sz w:val="26"/>
          <w:szCs w:val="26"/>
        </w:rPr>
        <w:t xml:space="preserve"> </w:t>
      </w:r>
      <w:r w:rsidR="00503FCE">
        <w:rPr>
          <w:sz w:val="26"/>
          <w:szCs w:val="26"/>
        </w:rPr>
        <w:t xml:space="preserve">ноября 2019 года № </w:t>
      </w:r>
      <w:r w:rsidR="00FD0778" w:rsidRPr="00276B4E">
        <w:rPr>
          <w:sz w:val="26"/>
          <w:szCs w:val="26"/>
        </w:rPr>
        <w:t>9</w:t>
      </w:r>
      <w:r w:rsidR="00503FCE">
        <w:rPr>
          <w:sz w:val="26"/>
          <w:szCs w:val="26"/>
        </w:rPr>
        <w:t>17</w:t>
      </w:r>
      <w:r w:rsidR="00D031CB">
        <w:rPr>
          <w:sz w:val="26"/>
          <w:szCs w:val="26"/>
        </w:rPr>
        <w:t xml:space="preserve">                </w:t>
      </w:r>
      <w:r w:rsidR="00FD0778" w:rsidRPr="00276B4E">
        <w:rPr>
          <w:sz w:val="26"/>
          <w:szCs w:val="26"/>
        </w:rPr>
        <w:t xml:space="preserve"> </w:t>
      </w:r>
      <w:r w:rsidR="00503FCE">
        <w:rPr>
          <w:sz w:val="26"/>
          <w:szCs w:val="26"/>
        </w:rPr>
        <w:t>«О введ</w:t>
      </w:r>
      <w:r w:rsidR="0030790D" w:rsidRPr="00276B4E">
        <w:rPr>
          <w:sz w:val="26"/>
          <w:szCs w:val="26"/>
        </w:rPr>
        <w:t>ении особого противопожарного режима на территории Тимашевского горо</w:t>
      </w:r>
      <w:r w:rsidR="0030790D" w:rsidRPr="00276B4E">
        <w:rPr>
          <w:sz w:val="26"/>
          <w:szCs w:val="26"/>
        </w:rPr>
        <w:t>д</w:t>
      </w:r>
      <w:r w:rsidR="0030790D" w:rsidRPr="00276B4E">
        <w:rPr>
          <w:sz w:val="26"/>
          <w:szCs w:val="26"/>
        </w:rPr>
        <w:t>ского поселения Тимашевского района»</w:t>
      </w:r>
      <w:r w:rsidR="00276B4E" w:rsidRPr="00276B4E">
        <w:rPr>
          <w:sz w:val="26"/>
          <w:szCs w:val="26"/>
        </w:rPr>
        <w:t>.</w:t>
      </w:r>
      <w:r w:rsidR="00C7695D" w:rsidRPr="00276B4E">
        <w:rPr>
          <w:sz w:val="26"/>
          <w:szCs w:val="26"/>
        </w:rPr>
        <w:tab/>
      </w:r>
    </w:p>
    <w:p w:rsidR="001245EF" w:rsidRPr="00276B4E" w:rsidRDefault="00667C9F" w:rsidP="006616E8">
      <w:pPr>
        <w:shd w:val="clear" w:color="auto" w:fill="FFFFFF"/>
        <w:ind w:firstLine="567"/>
        <w:jc w:val="both"/>
        <w:rPr>
          <w:bCs/>
          <w:spacing w:val="-1"/>
          <w:sz w:val="26"/>
          <w:szCs w:val="26"/>
        </w:rPr>
      </w:pPr>
      <w:r w:rsidRPr="00276B4E">
        <w:rPr>
          <w:sz w:val="26"/>
          <w:szCs w:val="26"/>
        </w:rPr>
        <w:t>3</w:t>
      </w:r>
      <w:r w:rsidR="00E01EF2" w:rsidRPr="00276B4E">
        <w:rPr>
          <w:sz w:val="26"/>
          <w:szCs w:val="26"/>
        </w:rPr>
        <w:t>.</w:t>
      </w:r>
      <w:r w:rsidRPr="00276B4E">
        <w:rPr>
          <w:sz w:val="26"/>
          <w:szCs w:val="26"/>
        </w:rPr>
        <w:t xml:space="preserve"> </w:t>
      </w:r>
      <w:r w:rsidR="00E01EF2" w:rsidRPr="00276B4E">
        <w:rPr>
          <w:color w:val="000000"/>
          <w:sz w:val="26"/>
          <w:szCs w:val="26"/>
        </w:rPr>
        <w:t xml:space="preserve">Организационному отделу администрации Тимашевского городского </w:t>
      </w:r>
      <w:r w:rsidR="0060417F">
        <w:rPr>
          <w:color w:val="000000"/>
          <w:sz w:val="26"/>
          <w:szCs w:val="26"/>
        </w:rPr>
        <w:t xml:space="preserve">          </w:t>
      </w:r>
      <w:r w:rsidR="00E01EF2" w:rsidRPr="00276B4E">
        <w:rPr>
          <w:color w:val="000000"/>
          <w:sz w:val="26"/>
          <w:szCs w:val="26"/>
        </w:rPr>
        <w:t>поселения Тимашевского района (</w:t>
      </w:r>
      <w:r w:rsidR="007A5E88" w:rsidRPr="00276B4E">
        <w:rPr>
          <w:color w:val="000000"/>
          <w:sz w:val="26"/>
          <w:szCs w:val="26"/>
        </w:rPr>
        <w:t>Сысоев</w:t>
      </w:r>
      <w:r w:rsidR="00D031CB">
        <w:rPr>
          <w:color w:val="000000"/>
          <w:sz w:val="26"/>
          <w:szCs w:val="26"/>
        </w:rPr>
        <w:t xml:space="preserve"> В.Г.) официально обнарод</w:t>
      </w:r>
      <w:r w:rsidR="00E01EF2" w:rsidRPr="00276B4E">
        <w:rPr>
          <w:color w:val="000000"/>
          <w:sz w:val="26"/>
          <w:szCs w:val="26"/>
        </w:rPr>
        <w:t>овать настоящее постановле</w:t>
      </w:r>
      <w:r w:rsidR="0060417F">
        <w:rPr>
          <w:color w:val="000000"/>
          <w:sz w:val="26"/>
          <w:szCs w:val="26"/>
        </w:rPr>
        <w:t>ние</w:t>
      </w:r>
      <w:r w:rsidR="001245EF" w:rsidRPr="00276B4E">
        <w:rPr>
          <w:color w:val="000000"/>
          <w:sz w:val="26"/>
          <w:szCs w:val="26"/>
        </w:rPr>
        <w:t xml:space="preserve"> </w:t>
      </w:r>
      <w:r w:rsidR="00E01EF2" w:rsidRPr="00276B4E">
        <w:rPr>
          <w:color w:val="000000"/>
          <w:sz w:val="26"/>
          <w:szCs w:val="26"/>
        </w:rPr>
        <w:t xml:space="preserve">и разместить на официальном сайте администрации Тимашевского </w:t>
      </w:r>
      <w:r w:rsidR="0060417F">
        <w:rPr>
          <w:color w:val="000000"/>
          <w:sz w:val="26"/>
          <w:szCs w:val="26"/>
        </w:rPr>
        <w:t xml:space="preserve">  </w:t>
      </w:r>
      <w:r w:rsidR="00E01EF2" w:rsidRPr="00276B4E">
        <w:rPr>
          <w:color w:val="000000"/>
          <w:sz w:val="26"/>
          <w:szCs w:val="26"/>
        </w:rPr>
        <w:t>городского поселения Тимашевского района в информационно-телекоммуникационной сети «Интернет».</w:t>
      </w:r>
    </w:p>
    <w:p w:rsidR="001245EF" w:rsidRPr="00276B4E" w:rsidRDefault="006616E8" w:rsidP="006616E8">
      <w:pPr>
        <w:shd w:val="clear" w:color="auto" w:fill="FFFFFF"/>
        <w:jc w:val="both"/>
        <w:rPr>
          <w:bCs/>
          <w:spacing w:val="-1"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667C9F" w:rsidRPr="00276B4E">
        <w:rPr>
          <w:sz w:val="26"/>
          <w:szCs w:val="26"/>
        </w:rPr>
        <w:t>4</w:t>
      </w:r>
      <w:r w:rsidR="00C7695D" w:rsidRPr="00276B4E">
        <w:rPr>
          <w:sz w:val="26"/>
          <w:szCs w:val="26"/>
        </w:rPr>
        <w:t>.</w:t>
      </w:r>
      <w:r w:rsidR="00667C9F" w:rsidRPr="00276B4E">
        <w:rPr>
          <w:sz w:val="26"/>
          <w:szCs w:val="26"/>
        </w:rPr>
        <w:t xml:space="preserve"> </w:t>
      </w:r>
      <w:proofErr w:type="gramStart"/>
      <w:r w:rsidR="00E01EF2" w:rsidRPr="00276B4E">
        <w:rPr>
          <w:sz w:val="26"/>
          <w:szCs w:val="26"/>
        </w:rPr>
        <w:t>Контроль за</w:t>
      </w:r>
      <w:proofErr w:type="gramEnd"/>
      <w:r w:rsidR="00E01EF2" w:rsidRPr="00276B4E">
        <w:rPr>
          <w:sz w:val="26"/>
          <w:szCs w:val="26"/>
        </w:rPr>
        <w:t xml:space="preserve"> выполнением настоящего постановления возложить на заместит</w:t>
      </w:r>
      <w:r w:rsidR="00E01EF2" w:rsidRPr="00276B4E">
        <w:rPr>
          <w:sz w:val="26"/>
          <w:szCs w:val="26"/>
        </w:rPr>
        <w:t>е</w:t>
      </w:r>
      <w:r w:rsidR="00E01EF2" w:rsidRPr="00276B4E">
        <w:rPr>
          <w:sz w:val="26"/>
          <w:szCs w:val="26"/>
        </w:rPr>
        <w:t>л</w:t>
      </w:r>
      <w:r w:rsidR="00C11CE9" w:rsidRPr="00276B4E">
        <w:rPr>
          <w:sz w:val="26"/>
          <w:szCs w:val="26"/>
        </w:rPr>
        <w:t>я</w:t>
      </w:r>
      <w:r w:rsidR="00E01EF2" w:rsidRPr="00276B4E">
        <w:rPr>
          <w:sz w:val="26"/>
          <w:szCs w:val="26"/>
        </w:rPr>
        <w:t xml:space="preserve"> главы Тимашевского городского поселения Тимашевского района </w:t>
      </w:r>
      <w:r w:rsidR="00F96981">
        <w:rPr>
          <w:sz w:val="26"/>
          <w:szCs w:val="26"/>
        </w:rPr>
        <w:t xml:space="preserve"> </w:t>
      </w:r>
      <w:proofErr w:type="spellStart"/>
      <w:r w:rsidR="00F96981">
        <w:rPr>
          <w:sz w:val="26"/>
          <w:szCs w:val="26"/>
        </w:rPr>
        <w:t>Сидикову</w:t>
      </w:r>
      <w:proofErr w:type="spellEnd"/>
      <w:r w:rsidR="00F96981">
        <w:rPr>
          <w:sz w:val="26"/>
          <w:szCs w:val="26"/>
        </w:rPr>
        <w:t xml:space="preserve"> Н.В.</w:t>
      </w:r>
    </w:p>
    <w:p w:rsidR="00D73D63" w:rsidRPr="00276B4E" w:rsidRDefault="00667C9F" w:rsidP="006616E8">
      <w:pPr>
        <w:shd w:val="clear" w:color="auto" w:fill="FFFFFF"/>
        <w:ind w:firstLine="567"/>
        <w:jc w:val="both"/>
        <w:rPr>
          <w:bCs/>
          <w:spacing w:val="-1"/>
          <w:sz w:val="26"/>
          <w:szCs w:val="26"/>
        </w:rPr>
      </w:pPr>
      <w:r w:rsidRPr="00276B4E">
        <w:rPr>
          <w:sz w:val="26"/>
          <w:szCs w:val="26"/>
        </w:rPr>
        <w:t>5</w:t>
      </w:r>
      <w:r w:rsidR="0071552A" w:rsidRPr="00276B4E">
        <w:rPr>
          <w:sz w:val="26"/>
          <w:szCs w:val="26"/>
        </w:rPr>
        <w:t>.</w:t>
      </w:r>
      <w:r w:rsidRPr="00276B4E">
        <w:rPr>
          <w:sz w:val="26"/>
          <w:szCs w:val="26"/>
        </w:rPr>
        <w:t xml:space="preserve"> </w:t>
      </w:r>
      <w:r w:rsidR="006854E4" w:rsidRPr="00276B4E">
        <w:rPr>
          <w:sz w:val="26"/>
          <w:szCs w:val="26"/>
        </w:rPr>
        <w:t>Настоящее п</w:t>
      </w:r>
      <w:r w:rsidR="00D73D63" w:rsidRPr="00276B4E">
        <w:rPr>
          <w:sz w:val="26"/>
          <w:szCs w:val="26"/>
        </w:rPr>
        <w:t xml:space="preserve">остановление вступает в силу </w:t>
      </w:r>
      <w:r w:rsidRPr="00276B4E">
        <w:rPr>
          <w:sz w:val="26"/>
          <w:szCs w:val="26"/>
        </w:rPr>
        <w:t>после его официального</w:t>
      </w:r>
      <w:r w:rsidR="00202A84" w:rsidRPr="00276B4E">
        <w:rPr>
          <w:sz w:val="26"/>
          <w:szCs w:val="26"/>
        </w:rPr>
        <w:t xml:space="preserve"> </w:t>
      </w:r>
      <w:r w:rsidR="00541962">
        <w:rPr>
          <w:sz w:val="26"/>
          <w:szCs w:val="26"/>
        </w:rPr>
        <w:t>обнарод</w:t>
      </w:r>
      <w:r w:rsidR="00541962">
        <w:rPr>
          <w:sz w:val="26"/>
          <w:szCs w:val="26"/>
        </w:rPr>
        <w:t>о</w:t>
      </w:r>
      <w:r w:rsidR="00541962">
        <w:rPr>
          <w:sz w:val="26"/>
          <w:szCs w:val="26"/>
        </w:rPr>
        <w:t xml:space="preserve">вания. </w:t>
      </w:r>
    </w:p>
    <w:p w:rsidR="002318CD" w:rsidRPr="00276B4E" w:rsidRDefault="002318CD" w:rsidP="001245EF">
      <w:pPr>
        <w:jc w:val="both"/>
        <w:rPr>
          <w:sz w:val="26"/>
          <w:szCs w:val="26"/>
        </w:rPr>
      </w:pPr>
    </w:p>
    <w:p w:rsidR="00CB491C" w:rsidRPr="00276B4E" w:rsidRDefault="00CB491C" w:rsidP="001245EF">
      <w:pPr>
        <w:jc w:val="both"/>
        <w:rPr>
          <w:sz w:val="26"/>
          <w:szCs w:val="26"/>
        </w:rPr>
      </w:pPr>
    </w:p>
    <w:p w:rsidR="00597DEB" w:rsidRPr="00276B4E" w:rsidRDefault="00624970" w:rsidP="001245EF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29251D" w:rsidRPr="00276B4E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D80856" w:rsidRPr="00276B4E">
        <w:rPr>
          <w:sz w:val="26"/>
          <w:szCs w:val="26"/>
        </w:rPr>
        <w:t xml:space="preserve"> </w:t>
      </w:r>
      <w:r w:rsidR="00597DEB" w:rsidRPr="00276B4E">
        <w:rPr>
          <w:sz w:val="26"/>
          <w:szCs w:val="26"/>
        </w:rPr>
        <w:t xml:space="preserve">Тимашевского </w:t>
      </w:r>
      <w:proofErr w:type="gramStart"/>
      <w:r w:rsidR="00597DEB" w:rsidRPr="00276B4E">
        <w:rPr>
          <w:sz w:val="26"/>
          <w:szCs w:val="26"/>
        </w:rPr>
        <w:t>городского</w:t>
      </w:r>
      <w:proofErr w:type="gramEnd"/>
    </w:p>
    <w:p w:rsidR="0029251D" w:rsidRPr="00276B4E" w:rsidRDefault="00597DEB" w:rsidP="001245EF">
      <w:pPr>
        <w:jc w:val="both"/>
        <w:rPr>
          <w:sz w:val="26"/>
          <w:szCs w:val="26"/>
        </w:rPr>
      </w:pPr>
      <w:r w:rsidRPr="00276B4E">
        <w:rPr>
          <w:sz w:val="26"/>
          <w:szCs w:val="26"/>
        </w:rPr>
        <w:t>поселения Тимашевского района</w:t>
      </w:r>
      <w:r w:rsidR="0029251D" w:rsidRPr="00276B4E">
        <w:rPr>
          <w:sz w:val="26"/>
          <w:szCs w:val="26"/>
        </w:rPr>
        <w:tab/>
      </w:r>
      <w:r w:rsidR="00DD4EE6" w:rsidRPr="00276B4E">
        <w:rPr>
          <w:sz w:val="26"/>
          <w:szCs w:val="26"/>
        </w:rPr>
        <w:t xml:space="preserve">                         </w:t>
      </w:r>
      <w:r w:rsidR="007C2C2F" w:rsidRPr="00276B4E">
        <w:rPr>
          <w:sz w:val="26"/>
          <w:szCs w:val="26"/>
        </w:rPr>
        <w:t xml:space="preserve">                           </w:t>
      </w:r>
      <w:r w:rsidR="00E01EF2" w:rsidRPr="00276B4E">
        <w:rPr>
          <w:sz w:val="26"/>
          <w:szCs w:val="26"/>
        </w:rPr>
        <w:t xml:space="preserve">  </w:t>
      </w:r>
      <w:r w:rsidR="00D80856" w:rsidRPr="00276B4E">
        <w:rPr>
          <w:sz w:val="26"/>
          <w:szCs w:val="26"/>
        </w:rPr>
        <w:t xml:space="preserve"> </w:t>
      </w:r>
      <w:r w:rsidR="003B3DC5" w:rsidRPr="00276B4E">
        <w:rPr>
          <w:sz w:val="26"/>
          <w:szCs w:val="26"/>
        </w:rPr>
        <w:t>Н.Н. Панин</w:t>
      </w:r>
    </w:p>
    <w:p w:rsidR="008609E4" w:rsidRPr="00276B4E" w:rsidRDefault="008609E4" w:rsidP="001245EF">
      <w:pPr>
        <w:jc w:val="both"/>
        <w:rPr>
          <w:sz w:val="26"/>
          <w:szCs w:val="26"/>
        </w:rPr>
      </w:pPr>
    </w:p>
    <w:p w:rsidR="006B04DC" w:rsidRDefault="006B04DC" w:rsidP="00053DAE">
      <w:pPr>
        <w:rPr>
          <w:b/>
          <w:sz w:val="26"/>
          <w:szCs w:val="26"/>
        </w:rPr>
      </w:pPr>
    </w:p>
    <w:p w:rsidR="006B04DC" w:rsidRDefault="006B04DC" w:rsidP="00053DAE">
      <w:pPr>
        <w:rPr>
          <w:b/>
          <w:sz w:val="26"/>
          <w:szCs w:val="26"/>
        </w:rPr>
      </w:pPr>
      <w:bookmarkStart w:id="0" w:name="_GoBack"/>
      <w:bookmarkEnd w:id="0"/>
    </w:p>
    <w:sectPr w:rsidR="006B04DC" w:rsidSect="00276B4E">
      <w:headerReference w:type="default" r:id="rId9"/>
      <w:footerReference w:type="default" r:id="rId10"/>
      <w:pgSz w:w="11906" w:h="16838"/>
      <w:pgMar w:top="1134" w:right="567" w:bottom="1134" w:left="1701" w:header="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6A2" w:rsidRDefault="00FD46A2" w:rsidP="00976DFB">
      <w:r>
        <w:separator/>
      </w:r>
    </w:p>
  </w:endnote>
  <w:endnote w:type="continuationSeparator" w:id="0">
    <w:p w:rsidR="00FD46A2" w:rsidRDefault="00FD46A2" w:rsidP="0097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89352"/>
      <w:docPartObj>
        <w:docPartGallery w:val="Page Numbers (Bottom of Page)"/>
        <w:docPartUnique/>
      </w:docPartObj>
    </w:sdtPr>
    <w:sdtEndPr/>
    <w:sdtContent>
      <w:p w:rsidR="0060417F" w:rsidRDefault="00FD46A2">
        <w:pPr>
          <w:pStyle w:val="a7"/>
          <w:jc w:val="center"/>
        </w:pPr>
      </w:p>
    </w:sdtContent>
  </w:sdt>
  <w:p w:rsidR="0060417F" w:rsidRDefault="0060417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6A2" w:rsidRDefault="00FD46A2" w:rsidP="00976DFB">
      <w:r>
        <w:separator/>
      </w:r>
    </w:p>
  </w:footnote>
  <w:footnote w:type="continuationSeparator" w:id="0">
    <w:p w:rsidR="00FD46A2" w:rsidRDefault="00FD46A2" w:rsidP="00976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74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0417F" w:rsidRDefault="0060417F">
        <w:pPr>
          <w:pStyle w:val="a5"/>
          <w:jc w:val="center"/>
          <w:rPr>
            <w:sz w:val="28"/>
            <w:szCs w:val="28"/>
          </w:rPr>
        </w:pPr>
      </w:p>
      <w:p w:rsidR="0060417F" w:rsidRDefault="0060417F">
        <w:pPr>
          <w:pStyle w:val="a5"/>
          <w:jc w:val="center"/>
          <w:rPr>
            <w:sz w:val="28"/>
            <w:szCs w:val="28"/>
          </w:rPr>
        </w:pPr>
      </w:p>
      <w:p w:rsidR="0060417F" w:rsidRPr="009B0D81" w:rsidRDefault="00231C9C">
        <w:pPr>
          <w:pStyle w:val="a5"/>
          <w:jc w:val="center"/>
          <w:rPr>
            <w:sz w:val="28"/>
            <w:szCs w:val="28"/>
          </w:rPr>
        </w:pPr>
        <w:r w:rsidRPr="009B0D81">
          <w:rPr>
            <w:sz w:val="28"/>
            <w:szCs w:val="28"/>
          </w:rPr>
          <w:fldChar w:fldCharType="begin"/>
        </w:r>
        <w:r w:rsidR="0060417F" w:rsidRPr="009B0D81">
          <w:rPr>
            <w:sz w:val="28"/>
            <w:szCs w:val="28"/>
          </w:rPr>
          <w:instrText xml:space="preserve"> PAGE   \* MERGEFORMAT </w:instrText>
        </w:r>
        <w:r w:rsidRPr="009B0D81">
          <w:rPr>
            <w:sz w:val="28"/>
            <w:szCs w:val="28"/>
          </w:rPr>
          <w:fldChar w:fldCharType="separate"/>
        </w:r>
        <w:r w:rsidR="00053DAE">
          <w:rPr>
            <w:noProof/>
            <w:sz w:val="28"/>
            <w:szCs w:val="28"/>
          </w:rPr>
          <w:t>2</w:t>
        </w:r>
        <w:r w:rsidRPr="009B0D81">
          <w:rPr>
            <w:sz w:val="28"/>
            <w:szCs w:val="28"/>
          </w:rPr>
          <w:fldChar w:fldCharType="end"/>
        </w:r>
      </w:p>
    </w:sdtContent>
  </w:sdt>
  <w:p w:rsidR="0060417F" w:rsidRDefault="0060417F" w:rsidP="006074B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4E6"/>
    <w:multiLevelType w:val="singleLevel"/>
    <w:tmpl w:val="F22AF7E0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135"/>
    <w:rsid w:val="000028FA"/>
    <w:rsid w:val="00005EDF"/>
    <w:rsid w:val="00023B59"/>
    <w:rsid w:val="000255A2"/>
    <w:rsid w:val="00053DAE"/>
    <w:rsid w:val="0005692A"/>
    <w:rsid w:val="00064DEA"/>
    <w:rsid w:val="00071837"/>
    <w:rsid w:val="00073830"/>
    <w:rsid w:val="00076D1C"/>
    <w:rsid w:val="00083D0A"/>
    <w:rsid w:val="00092936"/>
    <w:rsid w:val="00097FAA"/>
    <w:rsid w:val="000B4EDB"/>
    <w:rsid w:val="000C24C0"/>
    <w:rsid w:val="000C31C3"/>
    <w:rsid w:val="000C42F1"/>
    <w:rsid w:val="000D082A"/>
    <w:rsid w:val="000D4237"/>
    <w:rsid w:val="000E5A22"/>
    <w:rsid w:val="00114B7D"/>
    <w:rsid w:val="001245EF"/>
    <w:rsid w:val="001327AA"/>
    <w:rsid w:val="00133B11"/>
    <w:rsid w:val="00135340"/>
    <w:rsid w:val="00166AD8"/>
    <w:rsid w:val="001741F4"/>
    <w:rsid w:val="0018086B"/>
    <w:rsid w:val="00186B61"/>
    <w:rsid w:val="00186B95"/>
    <w:rsid w:val="0019335D"/>
    <w:rsid w:val="001A0B04"/>
    <w:rsid w:val="001B0102"/>
    <w:rsid w:val="001E36A9"/>
    <w:rsid w:val="00202A84"/>
    <w:rsid w:val="00217598"/>
    <w:rsid w:val="00227700"/>
    <w:rsid w:val="002318CD"/>
    <w:rsid w:val="00231C9C"/>
    <w:rsid w:val="00253486"/>
    <w:rsid w:val="00256EE7"/>
    <w:rsid w:val="00261D17"/>
    <w:rsid w:val="002751F2"/>
    <w:rsid w:val="00276B4E"/>
    <w:rsid w:val="00276FDC"/>
    <w:rsid w:val="0027725C"/>
    <w:rsid w:val="00285FA1"/>
    <w:rsid w:val="002914C9"/>
    <w:rsid w:val="0029251D"/>
    <w:rsid w:val="002B070A"/>
    <w:rsid w:val="002D204A"/>
    <w:rsid w:val="002E4944"/>
    <w:rsid w:val="002F2211"/>
    <w:rsid w:val="0030101B"/>
    <w:rsid w:val="0030790D"/>
    <w:rsid w:val="0031164A"/>
    <w:rsid w:val="00314DA3"/>
    <w:rsid w:val="003330E8"/>
    <w:rsid w:val="00350CC9"/>
    <w:rsid w:val="00354791"/>
    <w:rsid w:val="00362B85"/>
    <w:rsid w:val="0037693B"/>
    <w:rsid w:val="003839E8"/>
    <w:rsid w:val="003871FC"/>
    <w:rsid w:val="00393EDD"/>
    <w:rsid w:val="003942CF"/>
    <w:rsid w:val="00397584"/>
    <w:rsid w:val="003A5378"/>
    <w:rsid w:val="003B079B"/>
    <w:rsid w:val="003B274E"/>
    <w:rsid w:val="003B3DC5"/>
    <w:rsid w:val="003B666A"/>
    <w:rsid w:val="003B78E8"/>
    <w:rsid w:val="003C7135"/>
    <w:rsid w:val="003D0278"/>
    <w:rsid w:val="003E1652"/>
    <w:rsid w:val="003E5F26"/>
    <w:rsid w:val="00402EF9"/>
    <w:rsid w:val="00403F86"/>
    <w:rsid w:val="0040442B"/>
    <w:rsid w:val="004379B1"/>
    <w:rsid w:val="004501C9"/>
    <w:rsid w:val="00462049"/>
    <w:rsid w:val="004723AB"/>
    <w:rsid w:val="004770F4"/>
    <w:rsid w:val="004827D5"/>
    <w:rsid w:val="004878EC"/>
    <w:rsid w:val="004A1A03"/>
    <w:rsid w:val="004A35E0"/>
    <w:rsid w:val="004A5967"/>
    <w:rsid w:val="004B4CD3"/>
    <w:rsid w:val="004B5887"/>
    <w:rsid w:val="004C4903"/>
    <w:rsid w:val="004E5928"/>
    <w:rsid w:val="00502D14"/>
    <w:rsid w:val="00502F6C"/>
    <w:rsid w:val="00503FCE"/>
    <w:rsid w:val="00505C43"/>
    <w:rsid w:val="0053036E"/>
    <w:rsid w:val="00533DAA"/>
    <w:rsid w:val="00540FE3"/>
    <w:rsid w:val="00541962"/>
    <w:rsid w:val="0054597A"/>
    <w:rsid w:val="00560BB2"/>
    <w:rsid w:val="00566F8D"/>
    <w:rsid w:val="005720E4"/>
    <w:rsid w:val="005763C0"/>
    <w:rsid w:val="00581BEE"/>
    <w:rsid w:val="005865E7"/>
    <w:rsid w:val="00597DEB"/>
    <w:rsid w:val="005A4CE2"/>
    <w:rsid w:val="005A787F"/>
    <w:rsid w:val="005C6E2E"/>
    <w:rsid w:val="005D2FAB"/>
    <w:rsid w:val="005D63BB"/>
    <w:rsid w:val="005D781B"/>
    <w:rsid w:val="005E2326"/>
    <w:rsid w:val="005E4033"/>
    <w:rsid w:val="005F61B3"/>
    <w:rsid w:val="0060417F"/>
    <w:rsid w:val="00606F33"/>
    <w:rsid w:val="006074B2"/>
    <w:rsid w:val="0061113C"/>
    <w:rsid w:val="0062115B"/>
    <w:rsid w:val="00621592"/>
    <w:rsid w:val="00624970"/>
    <w:rsid w:val="0063554E"/>
    <w:rsid w:val="00642255"/>
    <w:rsid w:val="00653985"/>
    <w:rsid w:val="00654AFE"/>
    <w:rsid w:val="00660A61"/>
    <w:rsid w:val="006616E8"/>
    <w:rsid w:val="00667C9F"/>
    <w:rsid w:val="00671D24"/>
    <w:rsid w:val="00674147"/>
    <w:rsid w:val="00674668"/>
    <w:rsid w:val="006825AE"/>
    <w:rsid w:val="006854E4"/>
    <w:rsid w:val="006911FA"/>
    <w:rsid w:val="00694C9E"/>
    <w:rsid w:val="00696979"/>
    <w:rsid w:val="006A6264"/>
    <w:rsid w:val="006B04DC"/>
    <w:rsid w:val="006C4584"/>
    <w:rsid w:val="006C6EA7"/>
    <w:rsid w:val="006E4CBA"/>
    <w:rsid w:val="006F2281"/>
    <w:rsid w:val="00701D58"/>
    <w:rsid w:val="007101D8"/>
    <w:rsid w:val="0071552A"/>
    <w:rsid w:val="00725F10"/>
    <w:rsid w:val="0073111F"/>
    <w:rsid w:val="007400C8"/>
    <w:rsid w:val="00740D5C"/>
    <w:rsid w:val="0075203E"/>
    <w:rsid w:val="007550EE"/>
    <w:rsid w:val="00756602"/>
    <w:rsid w:val="007A07FC"/>
    <w:rsid w:val="007A5E88"/>
    <w:rsid w:val="007C2C2F"/>
    <w:rsid w:val="007C2F5F"/>
    <w:rsid w:val="007C5053"/>
    <w:rsid w:val="007C5D4A"/>
    <w:rsid w:val="007C6135"/>
    <w:rsid w:val="007D5E4E"/>
    <w:rsid w:val="007D6DE0"/>
    <w:rsid w:val="007E5A0B"/>
    <w:rsid w:val="007E6310"/>
    <w:rsid w:val="007F089A"/>
    <w:rsid w:val="007F2170"/>
    <w:rsid w:val="00824081"/>
    <w:rsid w:val="00840116"/>
    <w:rsid w:val="00840A6F"/>
    <w:rsid w:val="00846A22"/>
    <w:rsid w:val="008609E4"/>
    <w:rsid w:val="00863279"/>
    <w:rsid w:val="00866DDD"/>
    <w:rsid w:val="00871E5B"/>
    <w:rsid w:val="00883DDD"/>
    <w:rsid w:val="00890D12"/>
    <w:rsid w:val="00890FAA"/>
    <w:rsid w:val="008A6ADE"/>
    <w:rsid w:val="008C57AE"/>
    <w:rsid w:val="008C5D2E"/>
    <w:rsid w:val="008D0668"/>
    <w:rsid w:val="008D34C7"/>
    <w:rsid w:val="008D7CAB"/>
    <w:rsid w:val="008F026E"/>
    <w:rsid w:val="008F257F"/>
    <w:rsid w:val="009071F2"/>
    <w:rsid w:val="00910318"/>
    <w:rsid w:val="0092230C"/>
    <w:rsid w:val="00925E7A"/>
    <w:rsid w:val="0093280F"/>
    <w:rsid w:val="00936CD2"/>
    <w:rsid w:val="00943CD3"/>
    <w:rsid w:val="00945020"/>
    <w:rsid w:val="009455B6"/>
    <w:rsid w:val="00950FDE"/>
    <w:rsid w:val="00953AEC"/>
    <w:rsid w:val="00971846"/>
    <w:rsid w:val="00973C02"/>
    <w:rsid w:val="009751B9"/>
    <w:rsid w:val="00976DFB"/>
    <w:rsid w:val="009812E5"/>
    <w:rsid w:val="00990744"/>
    <w:rsid w:val="009A1167"/>
    <w:rsid w:val="009B0D81"/>
    <w:rsid w:val="009B6C8F"/>
    <w:rsid w:val="009E1A57"/>
    <w:rsid w:val="00A001EA"/>
    <w:rsid w:val="00A05021"/>
    <w:rsid w:val="00A211C1"/>
    <w:rsid w:val="00A226A9"/>
    <w:rsid w:val="00A26FDB"/>
    <w:rsid w:val="00A32E20"/>
    <w:rsid w:val="00A400FB"/>
    <w:rsid w:val="00A5164C"/>
    <w:rsid w:val="00A53EAE"/>
    <w:rsid w:val="00A56B23"/>
    <w:rsid w:val="00A801F6"/>
    <w:rsid w:val="00A80AF8"/>
    <w:rsid w:val="00A80F39"/>
    <w:rsid w:val="00A815D1"/>
    <w:rsid w:val="00A931C7"/>
    <w:rsid w:val="00AA7018"/>
    <w:rsid w:val="00AB5A56"/>
    <w:rsid w:val="00AC7A06"/>
    <w:rsid w:val="00AD0E2D"/>
    <w:rsid w:val="00AD5EB4"/>
    <w:rsid w:val="00AE12D8"/>
    <w:rsid w:val="00AE6651"/>
    <w:rsid w:val="00B03584"/>
    <w:rsid w:val="00B03913"/>
    <w:rsid w:val="00B06245"/>
    <w:rsid w:val="00B10B93"/>
    <w:rsid w:val="00B11BA9"/>
    <w:rsid w:val="00B32B9B"/>
    <w:rsid w:val="00B57A22"/>
    <w:rsid w:val="00B61FCE"/>
    <w:rsid w:val="00B64DB2"/>
    <w:rsid w:val="00B663BE"/>
    <w:rsid w:val="00B77D1B"/>
    <w:rsid w:val="00BA37CB"/>
    <w:rsid w:val="00BB0886"/>
    <w:rsid w:val="00BB3419"/>
    <w:rsid w:val="00BD0D1B"/>
    <w:rsid w:val="00BD5716"/>
    <w:rsid w:val="00BE1E28"/>
    <w:rsid w:val="00BE4F1F"/>
    <w:rsid w:val="00BF03DE"/>
    <w:rsid w:val="00C07807"/>
    <w:rsid w:val="00C11CE9"/>
    <w:rsid w:val="00C177F4"/>
    <w:rsid w:val="00C241E3"/>
    <w:rsid w:val="00C34064"/>
    <w:rsid w:val="00C5520B"/>
    <w:rsid w:val="00C6612F"/>
    <w:rsid w:val="00C6683B"/>
    <w:rsid w:val="00C7111B"/>
    <w:rsid w:val="00C7695D"/>
    <w:rsid w:val="00C80138"/>
    <w:rsid w:val="00C8682A"/>
    <w:rsid w:val="00CB0E62"/>
    <w:rsid w:val="00CB491C"/>
    <w:rsid w:val="00CE4D42"/>
    <w:rsid w:val="00CF2C0C"/>
    <w:rsid w:val="00CF6A12"/>
    <w:rsid w:val="00D031CB"/>
    <w:rsid w:val="00D12882"/>
    <w:rsid w:val="00D1376F"/>
    <w:rsid w:val="00D1488C"/>
    <w:rsid w:val="00D256E5"/>
    <w:rsid w:val="00D331B9"/>
    <w:rsid w:val="00D34B6B"/>
    <w:rsid w:val="00D35283"/>
    <w:rsid w:val="00D43DF5"/>
    <w:rsid w:val="00D635B5"/>
    <w:rsid w:val="00D73D63"/>
    <w:rsid w:val="00D80856"/>
    <w:rsid w:val="00D853D9"/>
    <w:rsid w:val="00D96760"/>
    <w:rsid w:val="00DB473F"/>
    <w:rsid w:val="00DC3848"/>
    <w:rsid w:val="00DC7384"/>
    <w:rsid w:val="00DC775F"/>
    <w:rsid w:val="00DD1FF4"/>
    <w:rsid w:val="00DD4EE6"/>
    <w:rsid w:val="00DF1242"/>
    <w:rsid w:val="00E01EF2"/>
    <w:rsid w:val="00E03FBA"/>
    <w:rsid w:val="00E1465F"/>
    <w:rsid w:val="00E40F11"/>
    <w:rsid w:val="00E41EE1"/>
    <w:rsid w:val="00E5356D"/>
    <w:rsid w:val="00E55053"/>
    <w:rsid w:val="00E70EFF"/>
    <w:rsid w:val="00E77ADE"/>
    <w:rsid w:val="00EA6135"/>
    <w:rsid w:val="00EB5034"/>
    <w:rsid w:val="00EC3C9B"/>
    <w:rsid w:val="00EE6318"/>
    <w:rsid w:val="00EF09A1"/>
    <w:rsid w:val="00F035B2"/>
    <w:rsid w:val="00F13116"/>
    <w:rsid w:val="00F16DFA"/>
    <w:rsid w:val="00F20502"/>
    <w:rsid w:val="00F263CE"/>
    <w:rsid w:val="00F321E6"/>
    <w:rsid w:val="00F46E72"/>
    <w:rsid w:val="00F6580B"/>
    <w:rsid w:val="00F75151"/>
    <w:rsid w:val="00F7728C"/>
    <w:rsid w:val="00F8038C"/>
    <w:rsid w:val="00F805E8"/>
    <w:rsid w:val="00F811DC"/>
    <w:rsid w:val="00F84DA6"/>
    <w:rsid w:val="00F8714D"/>
    <w:rsid w:val="00F92E27"/>
    <w:rsid w:val="00F94297"/>
    <w:rsid w:val="00F96981"/>
    <w:rsid w:val="00FA1686"/>
    <w:rsid w:val="00FA7154"/>
    <w:rsid w:val="00FB36D2"/>
    <w:rsid w:val="00FB7A54"/>
    <w:rsid w:val="00FC5361"/>
    <w:rsid w:val="00FC53A3"/>
    <w:rsid w:val="00FC7150"/>
    <w:rsid w:val="00FD0778"/>
    <w:rsid w:val="00FD46A2"/>
    <w:rsid w:val="00FE18C4"/>
    <w:rsid w:val="00FE439F"/>
    <w:rsid w:val="00FF4EB5"/>
    <w:rsid w:val="00FF711D"/>
    <w:rsid w:val="00FF7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1D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400C8"/>
    <w:pPr>
      <w:keepNext/>
      <w:widowControl w:val="0"/>
      <w:shd w:val="clear" w:color="auto" w:fill="FFFFFF"/>
      <w:autoSpaceDE w:val="0"/>
      <w:autoSpaceDN w:val="0"/>
      <w:adjustRightInd w:val="0"/>
      <w:ind w:firstLine="245"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9251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C668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8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1376F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B0624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400C8"/>
    <w:rPr>
      <w:rFonts w:eastAsia="Times New Roman" w:cs="Times New Roman"/>
      <w:b/>
      <w:szCs w:val="20"/>
      <w:shd w:val="clear" w:color="auto" w:fill="FFFFFF"/>
      <w:lang w:eastAsia="ru-RU"/>
    </w:rPr>
  </w:style>
  <w:style w:type="paragraph" w:styleId="ab">
    <w:name w:val="Body Text"/>
    <w:basedOn w:val="a"/>
    <w:link w:val="ac"/>
    <w:uiPriority w:val="99"/>
    <w:rsid w:val="00E01E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E01EF2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rsid w:val="00E01EF2"/>
    <w:pPr>
      <w:spacing w:before="100" w:beforeAutospacing="1" w:after="100" w:afterAutospacing="1"/>
    </w:pPr>
  </w:style>
  <w:style w:type="paragraph" w:customStyle="1" w:styleId="ConsPlusNormal">
    <w:name w:val="ConsPlusNormal"/>
    <w:rsid w:val="00E01EF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5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FEA69-17BB-49B8-98FD-A8A46F5E1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2020-12-29T13:22:00Z</cp:lastPrinted>
  <dcterms:created xsi:type="dcterms:W3CDTF">2018-10-05T10:55:00Z</dcterms:created>
  <dcterms:modified xsi:type="dcterms:W3CDTF">2020-12-30T06:24:00Z</dcterms:modified>
</cp:coreProperties>
</file>